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C4" w:rsidRDefault="00826BA4" w:rsidP="00C114C4">
      <w:pPr>
        <w:tabs>
          <w:tab w:val="left" w:pos="540"/>
        </w:tabs>
        <w:jc w:val="center"/>
        <w:rPr>
          <w:b/>
          <w:sz w:val="28"/>
          <w:szCs w:val="28"/>
        </w:rPr>
      </w:pPr>
      <w:r w:rsidRPr="00826BA4">
        <w:rPr>
          <w:b/>
          <w:sz w:val="28"/>
          <w:szCs w:val="28"/>
        </w:rPr>
        <w:t>CAS Academic Advisor Training Program</w:t>
      </w:r>
      <w:r>
        <w:rPr>
          <w:b/>
          <w:sz w:val="28"/>
          <w:szCs w:val="28"/>
        </w:rPr>
        <w:t xml:space="preserve"> </w:t>
      </w:r>
    </w:p>
    <w:p w:rsidR="00E205D2" w:rsidRDefault="00E205D2" w:rsidP="00C114C4">
      <w:pPr>
        <w:tabs>
          <w:tab w:val="left" w:pos="540"/>
        </w:tabs>
        <w:jc w:val="center"/>
        <w:rPr>
          <w:b/>
          <w:sz w:val="28"/>
          <w:szCs w:val="28"/>
        </w:rPr>
      </w:pPr>
    </w:p>
    <w:p w:rsidR="00E205D2" w:rsidRDefault="00E205D2" w:rsidP="00490C10">
      <w:pPr>
        <w:tabs>
          <w:tab w:val="left" w:pos="540"/>
        </w:tabs>
        <w:spacing w:after="0" w:line="240" w:lineRule="exact"/>
        <w:rPr>
          <w:b/>
          <w:sz w:val="24"/>
          <w:szCs w:val="24"/>
        </w:rPr>
      </w:pPr>
      <w:r>
        <w:rPr>
          <w:b/>
          <w:sz w:val="24"/>
          <w:szCs w:val="24"/>
        </w:rPr>
        <w:t>Coordinator:</w:t>
      </w:r>
      <w:r>
        <w:rPr>
          <w:b/>
          <w:sz w:val="24"/>
          <w:szCs w:val="24"/>
        </w:rPr>
        <w:tab/>
      </w:r>
      <w:r>
        <w:rPr>
          <w:b/>
          <w:sz w:val="24"/>
          <w:szCs w:val="24"/>
        </w:rPr>
        <w:tab/>
      </w:r>
      <w:r>
        <w:rPr>
          <w:b/>
          <w:sz w:val="24"/>
          <w:szCs w:val="24"/>
        </w:rPr>
        <w:tab/>
        <w:t>Anna Chow</w:t>
      </w:r>
    </w:p>
    <w:p w:rsidR="00490C10" w:rsidRPr="00490C10" w:rsidRDefault="00E205D2" w:rsidP="00490C10">
      <w:pPr>
        <w:tabs>
          <w:tab w:val="left" w:pos="540"/>
        </w:tabs>
        <w:spacing w:after="0" w:line="240" w:lineRule="exact"/>
        <w:rPr>
          <w:b/>
          <w:sz w:val="24"/>
          <w:szCs w:val="24"/>
        </w:rPr>
      </w:pPr>
      <w:r>
        <w:rPr>
          <w:b/>
          <w:sz w:val="24"/>
          <w:szCs w:val="24"/>
        </w:rPr>
        <w:t>Committee Members:</w:t>
      </w:r>
      <w:r>
        <w:rPr>
          <w:b/>
          <w:sz w:val="24"/>
          <w:szCs w:val="24"/>
        </w:rPr>
        <w:tab/>
      </w:r>
      <w:r w:rsidR="00490C10" w:rsidRPr="00490C10">
        <w:rPr>
          <w:b/>
          <w:sz w:val="24"/>
          <w:szCs w:val="24"/>
        </w:rPr>
        <w:t>Rebecca Prescott</w:t>
      </w:r>
    </w:p>
    <w:p w:rsidR="00490C10" w:rsidRPr="00490C10" w:rsidRDefault="00490C10" w:rsidP="00490C10">
      <w:pPr>
        <w:tabs>
          <w:tab w:val="left" w:pos="540"/>
        </w:tabs>
        <w:spacing w:after="0"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490C10">
        <w:rPr>
          <w:b/>
          <w:sz w:val="24"/>
          <w:szCs w:val="24"/>
        </w:rPr>
        <w:t>Rebecca Liao</w:t>
      </w:r>
    </w:p>
    <w:p w:rsidR="00490C10" w:rsidRDefault="00490C10" w:rsidP="00490C10">
      <w:pPr>
        <w:tabs>
          <w:tab w:val="left" w:pos="540"/>
        </w:tabs>
        <w:spacing w:after="0"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490C10">
        <w:rPr>
          <w:b/>
          <w:sz w:val="24"/>
          <w:szCs w:val="24"/>
        </w:rPr>
        <w:t>Alicia Woodard</w:t>
      </w:r>
    </w:p>
    <w:p w:rsidR="00E205D2" w:rsidRPr="00490C10" w:rsidRDefault="00E205D2" w:rsidP="00490C10">
      <w:pPr>
        <w:tabs>
          <w:tab w:val="left" w:pos="540"/>
        </w:tabs>
        <w:spacing w:after="0" w:line="240" w:lineRule="exact"/>
        <w:rPr>
          <w:b/>
          <w:sz w:val="24"/>
          <w:szCs w:val="24"/>
        </w:rPr>
      </w:pPr>
    </w:p>
    <w:p w:rsidR="003E5FA4" w:rsidRPr="00490C10" w:rsidRDefault="00490C10" w:rsidP="00490C10">
      <w:pPr>
        <w:tabs>
          <w:tab w:val="left" w:pos="54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6A48E8" w:rsidRDefault="006D4770" w:rsidP="006D4770">
      <w:pPr>
        <w:pStyle w:val="ListParagraph"/>
        <w:numPr>
          <w:ilvl w:val="0"/>
          <w:numId w:val="1"/>
        </w:numPr>
        <w:tabs>
          <w:tab w:val="left" w:pos="270"/>
        </w:tabs>
        <w:ind w:left="360"/>
      </w:pPr>
      <w:r>
        <w:rPr>
          <w:b/>
          <w:u w:val="single"/>
        </w:rPr>
        <w:t>Purpose</w:t>
      </w:r>
    </w:p>
    <w:p w:rsidR="006319DA" w:rsidRDefault="006319DA" w:rsidP="006D4770">
      <w:pPr>
        <w:spacing w:line="240" w:lineRule="auto"/>
        <w:ind w:left="450"/>
      </w:pPr>
      <w:r>
        <w:t xml:space="preserve">The number of individuals entering higher education is growing due to help from government grants, loans, and universities that admit more students and take down barriers that used to exist many years in the past.  With this large number of students entering colleges and universities, academic advising has become more important than ever.  As the rules and regulations grow more complex each year, the ability to understand how to get from admittance to graduation has become imperative to student success and progression. </w:t>
      </w:r>
    </w:p>
    <w:p w:rsidR="006319DA" w:rsidRDefault="006319DA" w:rsidP="006D4770">
      <w:pPr>
        <w:spacing w:line="240" w:lineRule="auto"/>
        <w:ind w:left="450"/>
      </w:pPr>
      <w:r>
        <w:t>Learning the complex rules, exceptions, and requirements is a daunting task and is only getting more complex as time progresses.  In addition to these requirements, an academic advisor must learn the technology (computer programs, software, applications, etc.) that goes with the position. Degree audit reports that show the progress of the student are often complex and confusing to not only the student but the advisor as well.  Training in how to read this information is critical to helping the students graduate.  Interpreting the information incorrectly will cost the student precious time and money since each credit can cost upwards of 400 to 600 dollars, depending on the institution they are attending.</w:t>
      </w:r>
      <w:r w:rsidR="00E32A20">
        <w:t xml:space="preserve">  Comprehensive training is therefore critical to helping student</w:t>
      </w:r>
      <w:r w:rsidR="00490C10">
        <w:t>s</w:t>
      </w:r>
      <w:r w:rsidR="00E32A20">
        <w:t xml:space="preserve"> graduate.</w:t>
      </w:r>
    </w:p>
    <w:p w:rsidR="00B82001" w:rsidRDefault="00E32A20" w:rsidP="006D4770">
      <w:pPr>
        <w:pStyle w:val="ListParagraph"/>
        <w:ind w:left="450"/>
      </w:pPr>
      <w:r>
        <w:t xml:space="preserve">Comprehensive training </w:t>
      </w:r>
      <w:r w:rsidR="006319DA">
        <w:t>must start at the beginning of their career and continue as supplement</w:t>
      </w:r>
      <w:r>
        <w:t xml:space="preserve">al training </w:t>
      </w:r>
      <w:r w:rsidR="006319DA">
        <w:t>to minimize and potentially eliminate costly mistakes, such as incorrect course advisement or miscounting of credits.</w:t>
      </w:r>
      <w:r w:rsidR="006D4770">
        <w:t xml:space="preserve">  </w:t>
      </w:r>
      <w:r w:rsidR="00C4322B">
        <w:t>Thus, the purpose of this program is to:</w:t>
      </w:r>
    </w:p>
    <w:p w:rsidR="00BD1A43" w:rsidRDefault="00BD1A43" w:rsidP="006D4770">
      <w:pPr>
        <w:pStyle w:val="ListParagraph"/>
        <w:ind w:left="450"/>
      </w:pPr>
    </w:p>
    <w:p w:rsidR="006319DA" w:rsidRDefault="00C4322B" w:rsidP="006D4770">
      <w:pPr>
        <w:pStyle w:val="ListParagraph"/>
        <w:numPr>
          <w:ilvl w:val="0"/>
          <w:numId w:val="2"/>
        </w:numPr>
      </w:pPr>
      <w:r>
        <w:t>S</w:t>
      </w:r>
      <w:r w:rsidR="006D4770">
        <w:t>upplement</w:t>
      </w:r>
      <w:r w:rsidR="006319DA">
        <w:t xml:space="preserve"> </w:t>
      </w:r>
      <w:r>
        <w:t>existing university training, such as Advising 101, 102, 103, HRS trainings, WSU ACADA offerings, NACACA webinars, etc.</w:t>
      </w:r>
    </w:p>
    <w:p w:rsidR="006319DA" w:rsidRDefault="00C4322B" w:rsidP="00612429">
      <w:pPr>
        <w:pStyle w:val="ListParagraph"/>
        <w:numPr>
          <w:ilvl w:val="0"/>
          <w:numId w:val="2"/>
        </w:numPr>
        <w:spacing w:line="240" w:lineRule="auto"/>
      </w:pPr>
      <w:r>
        <w:t>Offer a</w:t>
      </w:r>
      <w:r w:rsidR="006319DA">
        <w:t>ddi</w:t>
      </w:r>
      <w:r>
        <w:t>tional CAS training on topics</w:t>
      </w:r>
      <w:r w:rsidR="006319DA">
        <w:t xml:space="preserve"> specific </w:t>
      </w:r>
      <w:r>
        <w:t>to our college that will keep advisors</w:t>
      </w:r>
      <w:r w:rsidR="006319DA">
        <w:t xml:space="preserve"> current on recent changes within the field.</w:t>
      </w:r>
    </w:p>
    <w:p w:rsidR="006319DA" w:rsidRDefault="00C4322B" w:rsidP="00612429">
      <w:pPr>
        <w:pStyle w:val="ListParagraph"/>
        <w:numPr>
          <w:ilvl w:val="0"/>
          <w:numId w:val="2"/>
        </w:numPr>
        <w:spacing w:line="240" w:lineRule="auto"/>
      </w:pPr>
      <w:r>
        <w:t>Provide s</w:t>
      </w:r>
      <w:r w:rsidR="006D4770">
        <w:t>hadowing</w:t>
      </w:r>
      <w:r>
        <w:t xml:space="preserve"> opportunities with </w:t>
      </w:r>
      <w:r w:rsidR="006D4770">
        <w:t>a</w:t>
      </w:r>
      <w:r w:rsidR="006319DA">
        <w:t xml:space="preserve"> </w:t>
      </w:r>
      <w:r w:rsidR="00E32A20">
        <w:t xml:space="preserve">CAS advising staff </w:t>
      </w:r>
      <w:r w:rsidR="006319DA">
        <w:t>from the first day</w:t>
      </w:r>
      <w:r w:rsidR="002D482E">
        <w:t xml:space="preserve"> of hire</w:t>
      </w:r>
      <w:r w:rsidR="00E32A20">
        <w:t>, and continue with additional training opportunities each semester.</w:t>
      </w:r>
    </w:p>
    <w:p w:rsidR="002D482E" w:rsidRDefault="00A93DC0" w:rsidP="00612429">
      <w:pPr>
        <w:pStyle w:val="ListParagraph"/>
        <w:numPr>
          <w:ilvl w:val="0"/>
          <w:numId w:val="2"/>
        </w:numPr>
        <w:spacing w:line="240" w:lineRule="auto"/>
      </w:pPr>
      <w:r>
        <w:t>Further e</w:t>
      </w:r>
      <w:r w:rsidR="00565AA0">
        <w:t xml:space="preserve">nhance </w:t>
      </w:r>
      <w:r>
        <w:t>our</w:t>
      </w:r>
      <w:r w:rsidR="00565AA0">
        <w:t xml:space="preserve"> existing </w:t>
      </w:r>
      <w:r w:rsidR="00E32A20">
        <w:t xml:space="preserve">CAS </w:t>
      </w:r>
      <w:r>
        <w:t>efforts</w:t>
      </w:r>
      <w:r w:rsidR="00565AA0">
        <w:t xml:space="preserve"> </w:t>
      </w:r>
      <w:r w:rsidR="007D2BA2">
        <w:t>to</w:t>
      </w:r>
      <w:r w:rsidR="00565AA0">
        <w:t xml:space="preserve"> </w:t>
      </w:r>
      <w:r w:rsidR="007D2BA2" w:rsidRPr="00BD1A43">
        <w:t>invite</w:t>
      </w:r>
      <w:r w:rsidR="00565AA0" w:rsidRPr="00BD1A43">
        <w:t xml:space="preserve"> outside experts</w:t>
      </w:r>
      <w:r w:rsidR="00565AA0">
        <w:t xml:space="preserve"> to</w:t>
      </w:r>
      <w:r>
        <w:t xml:space="preserve"> make presentations and otherwise train CAS advisors</w:t>
      </w:r>
      <w:r w:rsidR="002D482E">
        <w:t>.</w:t>
      </w:r>
    </w:p>
    <w:p w:rsidR="00565AA0" w:rsidRDefault="002D482E" w:rsidP="002D482E">
      <w:pPr>
        <w:spacing w:line="240" w:lineRule="auto"/>
        <w:ind w:left="540"/>
      </w:pPr>
      <w:r>
        <w:t>The CAS Academic Advisor Training Program</w:t>
      </w:r>
      <w:r w:rsidR="00490C10">
        <w:t xml:space="preserve"> (AATP)</w:t>
      </w:r>
      <w:r>
        <w:t xml:space="preserve"> will be an annual program.</w:t>
      </w:r>
    </w:p>
    <w:p w:rsidR="00BD1A43" w:rsidRDefault="00BD1A43" w:rsidP="00602652">
      <w:pPr>
        <w:tabs>
          <w:tab w:val="left" w:pos="540"/>
        </w:tabs>
        <w:ind w:left="540"/>
      </w:pPr>
      <w:r>
        <w:t>*</w:t>
      </w:r>
      <w:r w:rsidRPr="00BD1A43">
        <w:t xml:space="preserve"> </w:t>
      </w:r>
      <w:r>
        <w:t xml:space="preserve">Please note that the steps listed above do not occur in a linear fashion, and in some cases, might happen concurrently.  </w:t>
      </w:r>
    </w:p>
    <w:p w:rsidR="00E205D2" w:rsidRDefault="00E205D2" w:rsidP="00602652">
      <w:pPr>
        <w:tabs>
          <w:tab w:val="left" w:pos="540"/>
        </w:tabs>
        <w:ind w:left="540"/>
      </w:pPr>
    </w:p>
    <w:p w:rsidR="00565AA0" w:rsidRDefault="006D4770" w:rsidP="006D4770">
      <w:pPr>
        <w:pStyle w:val="ListParagraph"/>
        <w:numPr>
          <w:ilvl w:val="0"/>
          <w:numId w:val="1"/>
        </w:numPr>
        <w:ind w:left="270" w:hanging="270"/>
        <w:rPr>
          <w:b/>
          <w:u w:val="single"/>
        </w:rPr>
      </w:pPr>
      <w:r>
        <w:rPr>
          <w:b/>
          <w:u w:val="single"/>
        </w:rPr>
        <w:lastRenderedPageBreak/>
        <w:t>Participants</w:t>
      </w:r>
    </w:p>
    <w:p w:rsidR="00BD1A43" w:rsidRPr="006D4770" w:rsidRDefault="00BD1A43" w:rsidP="00BD1A43">
      <w:pPr>
        <w:pStyle w:val="ListParagraph"/>
        <w:ind w:left="270"/>
        <w:rPr>
          <w:b/>
          <w:u w:val="single"/>
        </w:rPr>
      </w:pPr>
    </w:p>
    <w:p w:rsidR="007D21B7" w:rsidRDefault="007D21B7" w:rsidP="006D4770">
      <w:pPr>
        <w:pStyle w:val="ListParagraph"/>
        <w:numPr>
          <w:ilvl w:val="0"/>
          <w:numId w:val="4"/>
        </w:numPr>
      </w:pPr>
      <w:r>
        <w:t>Recently employed CAS advisors</w:t>
      </w:r>
      <w:r w:rsidR="00992593">
        <w:t xml:space="preserve"> who often are experienced WSU academic advisors </w:t>
      </w:r>
      <w:r w:rsidR="00490C10">
        <w:t>(</w:t>
      </w:r>
      <w:r w:rsidR="00490C10">
        <w:rPr>
          <w:u w:val="single"/>
        </w:rPr>
        <w:t>N</w:t>
      </w:r>
      <w:r w:rsidR="00992593" w:rsidRPr="006D4770">
        <w:rPr>
          <w:u w:val="single"/>
        </w:rPr>
        <w:t xml:space="preserve">ote current applicants for CAS academic advising </w:t>
      </w:r>
      <w:r w:rsidR="00E377FF" w:rsidRPr="006D4770">
        <w:rPr>
          <w:u w:val="single"/>
        </w:rPr>
        <w:t>positions are required to have 1</w:t>
      </w:r>
      <w:r w:rsidR="00992593" w:rsidRPr="006D4770">
        <w:rPr>
          <w:u w:val="single"/>
        </w:rPr>
        <w:t>-</w:t>
      </w:r>
      <w:r w:rsidR="00E377FF" w:rsidRPr="006D4770">
        <w:rPr>
          <w:u w:val="single"/>
        </w:rPr>
        <w:t>2</w:t>
      </w:r>
      <w:r w:rsidR="00992593" w:rsidRPr="006D4770">
        <w:rPr>
          <w:u w:val="single"/>
        </w:rPr>
        <w:t xml:space="preserve"> years of advising experience to be eligible for selection</w:t>
      </w:r>
      <w:r w:rsidR="00046555" w:rsidRPr="006D4770">
        <w:rPr>
          <w:u w:val="single"/>
        </w:rPr>
        <w:t xml:space="preserve"> as a CAS Advisor</w:t>
      </w:r>
      <w:r w:rsidR="00490C10">
        <w:rPr>
          <w:u w:val="single"/>
        </w:rPr>
        <w:t>)</w:t>
      </w:r>
      <w:r w:rsidR="00992593" w:rsidRPr="00490C10">
        <w:t>.</w:t>
      </w:r>
      <w:r w:rsidR="00992593" w:rsidRPr="008E3235">
        <w:t xml:space="preserve"> </w:t>
      </w:r>
      <w:r w:rsidR="008E3235" w:rsidRPr="008E3235">
        <w:t xml:space="preserve"> </w:t>
      </w:r>
      <w:r w:rsidR="008E3235">
        <w:t>Occ</w:t>
      </w:r>
      <w:r w:rsidR="00E377FF">
        <w:t>asionally an advisor lacks the 1</w:t>
      </w:r>
      <w:r w:rsidR="008E3235">
        <w:t>-</w:t>
      </w:r>
      <w:r w:rsidR="00E377FF">
        <w:t>2</w:t>
      </w:r>
      <w:r w:rsidR="008E3235">
        <w:t xml:space="preserve"> years of experience and </w:t>
      </w:r>
      <w:r w:rsidR="00046555">
        <w:t xml:space="preserve">will benefit the most from </w:t>
      </w:r>
      <w:r w:rsidR="007D2BA2">
        <w:t>the program elements of the CAS</w:t>
      </w:r>
      <w:r w:rsidR="00046555">
        <w:t xml:space="preserve"> training program.</w:t>
      </w:r>
      <w:r w:rsidR="008E3235">
        <w:t xml:space="preserve"> </w:t>
      </w:r>
    </w:p>
    <w:p w:rsidR="00E377FF" w:rsidRDefault="00B82001" w:rsidP="00B82001">
      <w:pPr>
        <w:pStyle w:val="ListParagraph"/>
        <w:numPr>
          <w:ilvl w:val="0"/>
          <w:numId w:val="4"/>
        </w:numPr>
      </w:pPr>
      <w:r>
        <w:t xml:space="preserve">Experienced CAS advisors and </w:t>
      </w:r>
      <w:r w:rsidR="00E377FF">
        <w:t>Faculty members serving as advisors for their departments who may want to develop a better understanding of the field so as to better serve their students.</w:t>
      </w:r>
    </w:p>
    <w:p w:rsidR="007D21B7" w:rsidRDefault="007D21B7" w:rsidP="00B82001">
      <w:pPr>
        <w:pStyle w:val="ListParagraph"/>
        <w:numPr>
          <w:ilvl w:val="0"/>
          <w:numId w:val="4"/>
        </w:numPr>
      </w:pPr>
      <w:r>
        <w:t>Other university staff and student interns who desire to pursue a professional advising career.</w:t>
      </w:r>
    </w:p>
    <w:p w:rsidR="00B82001" w:rsidRDefault="00B82001" w:rsidP="00B82001">
      <w:pPr>
        <w:pStyle w:val="ListParagraph"/>
      </w:pPr>
    </w:p>
    <w:p w:rsidR="007D21B7" w:rsidRPr="00992593" w:rsidRDefault="00B82001" w:rsidP="00B82001">
      <w:pPr>
        <w:pStyle w:val="ListParagraph"/>
        <w:numPr>
          <w:ilvl w:val="0"/>
          <w:numId w:val="1"/>
        </w:numPr>
        <w:tabs>
          <w:tab w:val="left" w:pos="270"/>
        </w:tabs>
        <w:ind w:hanging="810"/>
        <w:rPr>
          <w:b/>
          <w:u w:val="single"/>
        </w:rPr>
      </w:pPr>
      <w:r>
        <w:rPr>
          <w:b/>
          <w:u w:val="single"/>
        </w:rPr>
        <w:t>Benefits</w:t>
      </w:r>
    </w:p>
    <w:p w:rsidR="00267B15" w:rsidRDefault="007D21B7" w:rsidP="00E51A9C">
      <w:pPr>
        <w:ind w:left="450"/>
      </w:pPr>
      <w:r>
        <w:t>Current CAS advisors at a</w:t>
      </w:r>
      <w:r w:rsidR="00267B15">
        <w:t>ll levels of advising experience will benefit from the training program.</w:t>
      </w:r>
      <w:r w:rsidR="00E377FF">
        <w:t xml:space="preserve">  </w:t>
      </w:r>
      <w:r w:rsidR="00E377FF" w:rsidRPr="00D66DDB">
        <w:t>As</w:t>
      </w:r>
      <w:r w:rsidR="00E377FF">
        <w:t xml:space="preserve"> </w:t>
      </w:r>
      <w:r w:rsidR="00E377FF" w:rsidRPr="00D66DDB">
        <w:t>CAS advisors</w:t>
      </w:r>
      <w:r w:rsidR="00E377FF">
        <w:t xml:space="preserve"> continue to</w:t>
      </w:r>
      <w:r w:rsidR="00E377FF" w:rsidRPr="00D66DDB">
        <w:t xml:space="preserve"> </w:t>
      </w:r>
      <w:r w:rsidR="00E377FF">
        <w:t xml:space="preserve">develop their </w:t>
      </w:r>
      <w:r w:rsidR="00E377FF" w:rsidRPr="00D66DDB">
        <w:t xml:space="preserve">personal and professional skill sets, student performance and satisfaction </w:t>
      </w:r>
      <w:r w:rsidR="00E377FF">
        <w:t xml:space="preserve">will continue to </w:t>
      </w:r>
      <w:r w:rsidR="00E377FF" w:rsidRPr="00D66DDB">
        <w:t xml:space="preserve">improve. </w:t>
      </w:r>
    </w:p>
    <w:p w:rsidR="00267B15" w:rsidRDefault="007D21B7" w:rsidP="00E51A9C">
      <w:pPr>
        <w:ind w:left="450"/>
      </w:pPr>
      <w:r>
        <w:t>Potential indi</w:t>
      </w:r>
      <w:r w:rsidR="00565AA0">
        <w:t xml:space="preserve">viduals </w:t>
      </w:r>
      <w:r w:rsidR="00267B15">
        <w:t xml:space="preserve">(such as graduate students and office staff in CAS) </w:t>
      </w:r>
      <w:r w:rsidR="00565AA0">
        <w:t xml:space="preserve">who </w:t>
      </w:r>
      <w:r w:rsidR="00AC61C5">
        <w:t>wish to</w:t>
      </w:r>
      <w:r w:rsidR="00565AA0">
        <w:t xml:space="preserve"> bridge into an advising career</w:t>
      </w:r>
      <w:r w:rsidR="00267B15">
        <w:t xml:space="preserve"> will also benefit from the training program</w:t>
      </w:r>
      <w:r w:rsidR="00565AA0">
        <w:t>.</w:t>
      </w:r>
      <w:r w:rsidR="00267B15">
        <w:t xml:space="preserve">  By allowing these individuals</w:t>
      </w:r>
      <w:r w:rsidR="00E377FF">
        <w:t xml:space="preserve"> to engage in this training, we are laying the foundation for a set of trained advisors to move into our system (or other university units) and be ready to perform </w:t>
      </w:r>
      <w:r w:rsidR="00E32A20">
        <w:t>their duties in an efficient manner</w:t>
      </w:r>
      <w:r w:rsidR="00E377FF">
        <w:t>.</w:t>
      </w:r>
      <w:r w:rsidR="00267B15">
        <w:t xml:space="preserve">  </w:t>
      </w:r>
    </w:p>
    <w:p w:rsidR="00046555" w:rsidRDefault="00E377FF" w:rsidP="00602652">
      <w:pPr>
        <w:ind w:left="450"/>
      </w:pPr>
      <w:r>
        <w:t xml:space="preserve">As students are exposed to </w:t>
      </w:r>
      <w:r w:rsidR="00057EFA">
        <w:t xml:space="preserve">improved advising sessions, </w:t>
      </w:r>
      <w:r>
        <w:t>we will be able to improve retention and graduation rates.</w:t>
      </w:r>
      <w:r w:rsidR="00267B15">
        <w:t xml:space="preserve">  The training sessions will allow advisors to streamline and share best practices.  Participants will gain advising knowledge while reducing levels of confusion and frustration ass</w:t>
      </w:r>
      <w:r w:rsidR="00E32A20">
        <w:t>ociated with the current informal training practices</w:t>
      </w:r>
      <w:r w:rsidR="00EC0482">
        <w:t xml:space="preserve">.  </w:t>
      </w:r>
      <w:r w:rsidR="00E32A20">
        <w:t>With the implementation of a formal CAS advisor training program, the staff, faculty and students in the College of Arts and Sciences will recognize immediate benefits.</w:t>
      </w:r>
    </w:p>
    <w:p w:rsidR="00057EFA" w:rsidRPr="00992593" w:rsidRDefault="00067535" w:rsidP="00067535">
      <w:pPr>
        <w:pStyle w:val="ListParagraph"/>
        <w:numPr>
          <w:ilvl w:val="0"/>
          <w:numId w:val="1"/>
        </w:numPr>
        <w:ind w:left="-270" w:hanging="90"/>
        <w:rPr>
          <w:b/>
          <w:u w:val="single"/>
        </w:rPr>
      </w:pPr>
      <w:r w:rsidRPr="00845E26">
        <w:rPr>
          <w:b/>
        </w:rPr>
        <w:t xml:space="preserve">     </w:t>
      </w:r>
      <w:r w:rsidR="00724E6F">
        <w:rPr>
          <w:b/>
          <w:u w:val="single"/>
        </w:rPr>
        <w:t>Organization</w:t>
      </w:r>
    </w:p>
    <w:p w:rsidR="006319DA" w:rsidRDefault="006319DA" w:rsidP="00E51A9C">
      <w:pPr>
        <w:ind w:left="450"/>
      </w:pPr>
      <w:r>
        <w:t xml:space="preserve">The CAS Academic Advisor Training Program is a part of the CAS Advising System (CASAS). It will be </w:t>
      </w:r>
      <w:r w:rsidR="00016D69" w:rsidRPr="002D482E">
        <w:t xml:space="preserve">administratively </w:t>
      </w:r>
      <w:r w:rsidRPr="002D482E">
        <w:t xml:space="preserve">located in the CAS Advising Center and is sponsored by the CASAS Advising Council. The program </w:t>
      </w:r>
      <w:r>
        <w:t>reports to Ana María Rodríguez-Vivaldi, CAS Associate Dean, Student Affairs and Global Education</w:t>
      </w:r>
      <w:r w:rsidR="00490C10">
        <w:t>,</w:t>
      </w:r>
      <w:r>
        <w:t xml:space="preserve"> and Tom Whitacre, CAS Director of Advising. The </w:t>
      </w:r>
      <w:r w:rsidR="00531655">
        <w:t>Program Commit</w:t>
      </w:r>
      <w:r w:rsidR="00E32A20">
        <w:t>tee</w:t>
      </w:r>
      <w:r w:rsidR="00531655">
        <w:t xml:space="preserve"> </w:t>
      </w:r>
      <w:r>
        <w:t>includes</w:t>
      </w:r>
      <w:r w:rsidR="00E32A20">
        <w:t xml:space="preserve">: </w:t>
      </w:r>
      <w:r>
        <w:t>Anna Chow, Be</w:t>
      </w:r>
      <w:r w:rsidR="00E32A20">
        <w:t>cca Prescott, Rebecca Liao, Alicia Woodard, and Bonnie Quick for administrative support.</w:t>
      </w:r>
    </w:p>
    <w:p w:rsidR="00E83267" w:rsidRDefault="003E5FA4" w:rsidP="00845E26">
      <w:pPr>
        <w:ind w:left="450"/>
      </w:pPr>
      <w:r>
        <w:t>CASAS advisors with</w:t>
      </w:r>
      <w:r w:rsidR="006319DA">
        <w:t xml:space="preserve"> particular areas of expertise </w:t>
      </w:r>
      <w:r>
        <w:t xml:space="preserve">will </w:t>
      </w:r>
      <w:r w:rsidR="006319DA">
        <w:t>provide instruction for advanced training topics. They will be referred to as “</w:t>
      </w:r>
      <w:r w:rsidR="00B43075">
        <w:t xml:space="preserve">leads.” They </w:t>
      </w:r>
      <w:r w:rsidR="006319DA">
        <w:t>serve the needs of t</w:t>
      </w:r>
      <w:r w:rsidR="00B43075">
        <w:t xml:space="preserve">he College of Arts and Sciences by providing specific training to all participants in this program.  </w:t>
      </w:r>
      <w:r w:rsidR="006319DA">
        <w:t>Some examples of training topics are: zzusis exceptions, milestone fulfillment, advising database opportunities, OBIEE report generation, petitions training, foreign language</w:t>
      </w:r>
      <w:r w:rsidR="00E32A20">
        <w:t xml:space="preserve"> completion</w:t>
      </w:r>
      <w:r w:rsidR="006319DA">
        <w:t xml:space="preserve">, etc. </w:t>
      </w:r>
      <w:r w:rsidR="00E32A20">
        <w:t xml:space="preserve">Other University staff and </w:t>
      </w:r>
      <w:r w:rsidR="00B82001">
        <w:t>experts who have previousl</w:t>
      </w:r>
      <w:r w:rsidR="00E32A20">
        <w:t xml:space="preserve">y provided training to CAS </w:t>
      </w:r>
      <w:r w:rsidR="00B82001">
        <w:t xml:space="preserve">will continue as guest speakers or workshop facilitators. </w:t>
      </w:r>
    </w:p>
    <w:p w:rsidR="00E83267" w:rsidRDefault="00BD1A43" w:rsidP="00E83267">
      <w:pPr>
        <w:ind w:left="450"/>
      </w:pPr>
      <w:r>
        <w:lastRenderedPageBreak/>
        <w:t>A survey was sent to all CAS advisors during Fall 2014</w:t>
      </w:r>
      <w:r w:rsidR="00C57FFC">
        <w:t xml:space="preserve"> to gat</w:t>
      </w:r>
      <w:r w:rsidR="00602652">
        <w:t>her feedback on training topics and session ideas</w:t>
      </w:r>
      <w:r w:rsidR="00C57FFC">
        <w:t>. T</w:t>
      </w:r>
      <w:r w:rsidR="00B82001">
        <w:t>hese training topics ha</w:t>
      </w:r>
      <w:r w:rsidR="00F46902">
        <w:t>ve been separated into four</w:t>
      </w:r>
      <w:r w:rsidR="00B82001">
        <w:t xml:space="preserve"> areas:</w:t>
      </w:r>
      <w:r w:rsidR="00531655">
        <w:t xml:space="preserve"> </w:t>
      </w:r>
      <w:r w:rsidR="00B82001">
        <w:t xml:space="preserve"> </w:t>
      </w:r>
      <w:r w:rsidR="00F46902">
        <w:t xml:space="preserve">University Required Training, </w:t>
      </w:r>
      <w:r w:rsidR="00B82001">
        <w:t>Essential</w:t>
      </w:r>
      <w:r w:rsidR="00602652">
        <w:t xml:space="preserve"> topics</w:t>
      </w:r>
      <w:r w:rsidR="00B82001">
        <w:t>, Secondary</w:t>
      </w:r>
      <w:r w:rsidR="00602652">
        <w:t xml:space="preserve"> topics</w:t>
      </w:r>
      <w:r w:rsidR="00B82001">
        <w:t>, and Recommended</w:t>
      </w:r>
      <w:r w:rsidR="00602652">
        <w:t xml:space="preserve"> topics</w:t>
      </w:r>
      <w:r w:rsidR="00B82001">
        <w:t xml:space="preserve">.  </w:t>
      </w:r>
      <w:r w:rsidR="00016D69" w:rsidRPr="002D482E">
        <w:t xml:space="preserve">Additional training topics will be added throughout as necessary.  </w:t>
      </w:r>
      <w:r w:rsidR="00E205D2">
        <w:t>A pilot program, conducted during Spring 2015, has</w:t>
      </w:r>
      <w:r w:rsidR="00602652">
        <w:t xml:space="preserve"> also serve</w:t>
      </w:r>
      <w:r w:rsidR="00E205D2">
        <w:t>d</w:t>
      </w:r>
      <w:r w:rsidR="00602652">
        <w:t xml:space="preserve"> to guide future topic selection and offerings.</w:t>
      </w:r>
      <w:r w:rsidR="00E205D2">
        <w:t xml:space="preserve">  Surveys will be sent on an annual basis to gather input and feedback from participants.</w:t>
      </w:r>
    </w:p>
    <w:p w:rsidR="00E83267" w:rsidRPr="00602652" w:rsidRDefault="00A40E9D" w:rsidP="00E83267">
      <w:pPr>
        <w:pStyle w:val="ListParagraph"/>
        <w:numPr>
          <w:ilvl w:val="0"/>
          <w:numId w:val="1"/>
        </w:numPr>
        <w:ind w:left="270" w:hanging="630"/>
        <w:rPr>
          <w:b/>
          <w:u w:val="single"/>
        </w:rPr>
      </w:pPr>
      <w:r w:rsidRPr="00845E26">
        <w:rPr>
          <w:b/>
          <w:u w:val="single"/>
        </w:rPr>
        <w:t>Training topics*</w:t>
      </w:r>
    </w:p>
    <w:p w:rsidR="00F46902" w:rsidRPr="00F46902" w:rsidRDefault="00F46902" w:rsidP="00E51A9C">
      <w:pPr>
        <w:ind w:left="450"/>
      </w:pPr>
      <w:r w:rsidRPr="00845E26">
        <w:rPr>
          <w:b/>
          <w:u w:val="single"/>
        </w:rPr>
        <w:t>University Required Training</w:t>
      </w:r>
      <w:r>
        <w:rPr>
          <w:b/>
        </w:rPr>
        <w:t xml:space="preserve"> </w:t>
      </w:r>
      <w:r>
        <w:t>need</w:t>
      </w:r>
      <w:r w:rsidR="00490C10">
        <w:t>s</w:t>
      </w:r>
      <w:r>
        <w:t xml:space="preserve"> to be completed as soon as possible when a new employee is hired.  These include Discrimination and Sexual Harassment Prevention Training through HRS, </w:t>
      </w:r>
      <w:r w:rsidR="00490C10">
        <w:t xml:space="preserve">and </w:t>
      </w:r>
      <w:r>
        <w:t>FERPA through RoNET</w:t>
      </w:r>
      <w:r w:rsidR="00592D99">
        <w:t>.  The Committee also highly recommend</w:t>
      </w:r>
      <w:r w:rsidR="00531655">
        <w:t>s</w:t>
      </w:r>
      <w:r>
        <w:t xml:space="preserve"> completing Advising 101, 102, and 103 through </w:t>
      </w:r>
      <w:r w:rsidR="00597B61">
        <w:t>the Academic Success and Career Center, (</w:t>
      </w:r>
      <w:r>
        <w:t>ASCC</w:t>
      </w:r>
      <w:r w:rsidR="00597B61">
        <w:t>)</w:t>
      </w:r>
      <w:r w:rsidR="00592D99">
        <w:t xml:space="preserve"> within the first two weeks of hiring.</w:t>
      </w:r>
    </w:p>
    <w:p w:rsidR="00B82001" w:rsidRPr="002D482E" w:rsidRDefault="00B82001" w:rsidP="00E51A9C">
      <w:pPr>
        <w:ind w:left="450"/>
      </w:pPr>
      <w:r w:rsidRPr="00845E26">
        <w:rPr>
          <w:b/>
          <w:u w:val="single"/>
        </w:rPr>
        <w:t>Essential topics</w:t>
      </w:r>
      <w:r w:rsidR="00602652">
        <w:t xml:space="preserve"> are</w:t>
      </w:r>
      <w:r w:rsidR="00490C10">
        <w:t xml:space="preserve"> </w:t>
      </w:r>
      <w:r w:rsidRPr="00BC5901">
        <w:t xml:space="preserve">topics to develop essential skills to become an affective academic advisor.  Topic “leads”, or trainers, are in the process of being selected but will require agreement on the </w:t>
      </w:r>
      <w:r w:rsidR="00597B61" w:rsidRPr="00597B61">
        <w:t>experience</w:t>
      </w:r>
      <w:r w:rsidR="00597B61">
        <w:t xml:space="preserve"> </w:t>
      </w:r>
      <w:r w:rsidRPr="00BC5901">
        <w:t>and knowledge of those selected</w:t>
      </w:r>
      <w:r w:rsidRPr="002D482E">
        <w:t>.</w:t>
      </w:r>
      <w:r w:rsidR="00592D99" w:rsidRPr="002D482E">
        <w:t xml:space="preserve">  </w:t>
      </w:r>
      <w:r w:rsidR="00D63FC3" w:rsidRPr="002D482E">
        <w:t xml:space="preserve">It is our goal to </w:t>
      </w:r>
      <w:r w:rsidR="00597B61">
        <w:t xml:space="preserve">video </w:t>
      </w:r>
      <w:r w:rsidR="00D63FC3" w:rsidRPr="002D482E">
        <w:t xml:space="preserve">record as many training sessions as possible.  The recorded </w:t>
      </w:r>
      <w:r w:rsidR="002148BC">
        <w:t xml:space="preserve">video </w:t>
      </w:r>
      <w:r w:rsidR="00D63FC3" w:rsidRPr="002D482E">
        <w:t xml:space="preserve">sessions will be available </w:t>
      </w:r>
      <w:r w:rsidR="00597B61">
        <w:t>to</w:t>
      </w:r>
      <w:r w:rsidR="00597B61" w:rsidRPr="002D482E">
        <w:t xml:space="preserve"> program participants </w:t>
      </w:r>
      <w:r w:rsidR="00D63FC3" w:rsidRPr="002D482E">
        <w:t>thro</w:t>
      </w:r>
      <w:r w:rsidR="00602652">
        <w:t>ugh a secured online portal/site</w:t>
      </w:r>
      <w:r w:rsidR="00D63FC3" w:rsidRPr="002D482E">
        <w:t xml:space="preserve">.  </w:t>
      </w:r>
      <w:r w:rsidR="002148BC">
        <w:t>T</w:t>
      </w:r>
      <w:r w:rsidR="00592D99" w:rsidRPr="002D482E">
        <w:t xml:space="preserve">he Committee recommends completing as many of these </w:t>
      </w:r>
      <w:r w:rsidR="002148BC">
        <w:t xml:space="preserve">video sessions </w:t>
      </w:r>
      <w:r w:rsidR="00592D99" w:rsidRPr="002D482E">
        <w:t xml:space="preserve">as possible within the first two </w:t>
      </w:r>
      <w:r w:rsidR="00D63FC3" w:rsidRPr="002D482E">
        <w:t>to three weeks of h</w:t>
      </w:r>
      <w:r w:rsidR="00602652">
        <w:t>iring.  Please refer to Section</w:t>
      </w:r>
      <w:r w:rsidR="00490C10">
        <w:t xml:space="preserve"> 9</w:t>
      </w:r>
      <w:r w:rsidR="00D63FC3" w:rsidRPr="002D482E">
        <w:t>:</w:t>
      </w:r>
      <w:r w:rsidR="002148BC">
        <w:t xml:space="preserve"> </w:t>
      </w:r>
      <w:r w:rsidR="00D63FC3" w:rsidRPr="002D482E">
        <w:t xml:space="preserve"> </w:t>
      </w:r>
      <w:r w:rsidR="00D63FC3" w:rsidRPr="00845E26">
        <w:rPr>
          <w:u w:val="single"/>
        </w:rPr>
        <w:t>Potential projects and undertakings</w:t>
      </w:r>
      <w:r w:rsidR="00D63FC3" w:rsidRPr="002D482E">
        <w:t xml:space="preserve"> for more information about the online portal/site.</w:t>
      </w:r>
    </w:p>
    <w:p w:rsidR="00B82001" w:rsidRPr="00BC5901" w:rsidRDefault="00B82001" w:rsidP="00E51A9C">
      <w:pPr>
        <w:ind w:left="450"/>
      </w:pPr>
      <w:r w:rsidRPr="00845E26">
        <w:rPr>
          <w:b/>
          <w:u w:val="single"/>
        </w:rPr>
        <w:t>Secondary topics</w:t>
      </w:r>
      <w:r w:rsidRPr="00BC5901">
        <w:t xml:space="preserve"> are those that are deemed necessary but can be taught throughout the training program.</w:t>
      </w:r>
      <w:r w:rsidR="00592D99">
        <w:t xml:space="preserve">  The Committee recommends completing as many of these as possible within the first three weeks of hiring.</w:t>
      </w:r>
    </w:p>
    <w:p w:rsidR="00B82001" w:rsidRDefault="00B82001" w:rsidP="00E51A9C">
      <w:pPr>
        <w:ind w:left="450"/>
      </w:pPr>
      <w:r w:rsidRPr="00845E26">
        <w:rPr>
          <w:b/>
          <w:u w:val="single"/>
        </w:rPr>
        <w:t>Recommended topics</w:t>
      </w:r>
      <w:r w:rsidRPr="00BC5901">
        <w:rPr>
          <w:b/>
        </w:rPr>
        <w:t xml:space="preserve"> </w:t>
      </w:r>
      <w:r w:rsidRPr="00BC5901">
        <w:t xml:space="preserve">are regarded as important but training within them is left to the </w:t>
      </w:r>
      <w:r w:rsidR="00B43075">
        <w:t xml:space="preserve">discretion </w:t>
      </w:r>
      <w:r w:rsidR="00490C10">
        <w:t>of the department or college.</w:t>
      </w:r>
    </w:p>
    <w:p w:rsidR="00D63FC3" w:rsidRDefault="00D63FC3" w:rsidP="00602652">
      <w:pPr>
        <w:ind w:left="450"/>
      </w:pPr>
      <w:r w:rsidRPr="002D482E">
        <w:rPr>
          <w:b/>
        </w:rPr>
        <w:t>Shadowing</w:t>
      </w:r>
      <w:r w:rsidR="00287668" w:rsidRPr="002D482E">
        <w:t xml:space="preserve"> for the participant</w:t>
      </w:r>
      <w:r w:rsidRPr="002D482E">
        <w:t xml:space="preserve"> has been determined to occur from the firs</w:t>
      </w:r>
      <w:r w:rsidR="002D482E" w:rsidRPr="002D482E">
        <w:t xml:space="preserve">t day of hire </w:t>
      </w:r>
      <w:r w:rsidRPr="002D482E">
        <w:t xml:space="preserve">and runs parallel to and in conjunction with the training topics above.   For the purposes of the CAS </w:t>
      </w:r>
      <w:r w:rsidR="00A40E9D">
        <w:t xml:space="preserve">Academic Advisor </w:t>
      </w:r>
      <w:r w:rsidRPr="002D482E">
        <w:t xml:space="preserve">Training Program, shadowing occurs when a participant observes </w:t>
      </w:r>
      <w:r w:rsidR="00A40E9D">
        <w:t xml:space="preserve">a </w:t>
      </w:r>
      <w:r w:rsidRPr="002D482E">
        <w:t xml:space="preserve">CAS </w:t>
      </w:r>
      <w:r w:rsidR="00A40E9D">
        <w:t>department adviso</w:t>
      </w:r>
      <w:r w:rsidR="00602652">
        <w:t>r to gain knowledge and experi</w:t>
      </w:r>
      <w:r w:rsidR="00A40E9D">
        <w:t>ence</w:t>
      </w:r>
      <w:r w:rsidR="00A40E9D" w:rsidRPr="002D482E">
        <w:t xml:space="preserve"> </w:t>
      </w:r>
      <w:r w:rsidRPr="002D482E">
        <w:t xml:space="preserve">for best practices and advising style.  Shadowing the CAS contact is an integral part of the program and gives the participant an immediate resource for questions and comments.  </w:t>
      </w:r>
    </w:p>
    <w:p w:rsidR="00046555" w:rsidRDefault="00B82001" w:rsidP="00602652">
      <w:pPr>
        <w:ind w:left="450"/>
      </w:pPr>
      <w:r>
        <w:t xml:space="preserve">*See </w:t>
      </w:r>
      <w:r w:rsidRPr="002D482E">
        <w:t xml:space="preserve">Addendum </w:t>
      </w:r>
      <w:r w:rsidR="00287668" w:rsidRPr="002D482E">
        <w:t xml:space="preserve"># 1 “Training Topics” </w:t>
      </w:r>
      <w:r w:rsidRPr="002D482E">
        <w:t xml:space="preserve">for </w:t>
      </w:r>
      <w:r w:rsidR="00A40E9D">
        <w:t xml:space="preserve">the </w:t>
      </w:r>
      <w:r>
        <w:t>list of training topics.</w:t>
      </w:r>
    </w:p>
    <w:p w:rsidR="002C739F" w:rsidRPr="00992593" w:rsidRDefault="00724E6F" w:rsidP="00067535">
      <w:pPr>
        <w:pStyle w:val="ListParagraph"/>
        <w:numPr>
          <w:ilvl w:val="0"/>
          <w:numId w:val="1"/>
        </w:numPr>
        <w:tabs>
          <w:tab w:val="left" w:pos="360"/>
          <w:tab w:val="left" w:pos="540"/>
        </w:tabs>
        <w:ind w:left="270" w:hanging="630"/>
        <w:rPr>
          <w:b/>
          <w:u w:val="single"/>
        </w:rPr>
      </w:pPr>
      <w:r>
        <w:rPr>
          <w:b/>
          <w:u w:val="single"/>
        </w:rPr>
        <w:t>Policies and procedures</w:t>
      </w:r>
    </w:p>
    <w:p w:rsidR="005958DB" w:rsidRDefault="005958DB" w:rsidP="00016D69">
      <w:pPr>
        <w:ind w:left="450"/>
      </w:pPr>
      <w:r>
        <w:t xml:space="preserve">Based on the topic sessions identified in the previous section, the </w:t>
      </w:r>
      <w:r w:rsidR="00A40E9D">
        <w:t>Program</w:t>
      </w:r>
      <w:r>
        <w:t xml:space="preserve"> Committee will </w:t>
      </w:r>
      <w:r w:rsidR="00B82001">
        <w:t xml:space="preserve">invite individuals </w:t>
      </w:r>
      <w:r>
        <w:t xml:space="preserve">in CAS and on campus to submit a </w:t>
      </w:r>
      <w:r w:rsidRPr="00C57FFC">
        <w:t>training session application</w:t>
      </w:r>
      <w:r w:rsidR="00287668">
        <w:rPr>
          <w:color w:val="FF0000"/>
        </w:rPr>
        <w:t xml:space="preserve"> </w:t>
      </w:r>
      <w:r w:rsidR="00287668" w:rsidRPr="002D482E">
        <w:t>(</w:t>
      </w:r>
      <w:r w:rsidR="00A40E9D">
        <w:t xml:space="preserve">See </w:t>
      </w:r>
      <w:r w:rsidR="00287668" w:rsidRPr="002D482E">
        <w:t>Addendum # 2)</w:t>
      </w:r>
      <w:r w:rsidR="00B82001" w:rsidRPr="002D482E">
        <w:t xml:space="preserve">. In the </w:t>
      </w:r>
      <w:r w:rsidR="00602652">
        <w:t xml:space="preserve">application, the </w:t>
      </w:r>
      <w:r w:rsidR="00B82001">
        <w:t>le</w:t>
      </w:r>
      <w:r>
        <w:t>ads</w:t>
      </w:r>
      <w:r w:rsidR="00602652">
        <w:t>/trainers</w:t>
      </w:r>
      <w:r>
        <w:t xml:space="preserve"> will identify the </w:t>
      </w:r>
      <w:r w:rsidR="00B82001">
        <w:t xml:space="preserve">length of the training, learning outcomes, and format of the training. They also provide information on how often they can offer the training. The application will be submitted to the </w:t>
      </w:r>
      <w:r w:rsidR="00A40E9D">
        <w:t>P</w:t>
      </w:r>
      <w:r w:rsidR="00B82001">
        <w:t xml:space="preserve">rogram </w:t>
      </w:r>
      <w:r w:rsidR="00A40E9D">
        <w:t>C</w:t>
      </w:r>
      <w:r w:rsidR="00B82001">
        <w:t>ommittee for approval. Recommendations of topics</w:t>
      </w:r>
      <w:r w:rsidR="002D482E">
        <w:t xml:space="preserve"> will be made to the Associate Dean of Student Affairs and Global Education</w:t>
      </w:r>
      <w:r w:rsidR="00A40E9D">
        <w:t>,</w:t>
      </w:r>
      <w:r w:rsidR="002D482E">
        <w:t xml:space="preserve"> and the Director of Advising</w:t>
      </w:r>
      <w:r w:rsidR="00B82001">
        <w:t xml:space="preserve"> after the review of training topics. Based on th</w:t>
      </w:r>
      <w:r>
        <w:t>e</w:t>
      </w:r>
      <w:r w:rsidR="00602652">
        <w:t xml:space="preserve"> availability of the </w:t>
      </w:r>
      <w:r w:rsidR="00B82001">
        <w:t>leads</w:t>
      </w:r>
      <w:r w:rsidR="00602652">
        <w:t>/trainers</w:t>
      </w:r>
      <w:r w:rsidR="00B82001">
        <w:t xml:space="preserve">, the </w:t>
      </w:r>
      <w:r w:rsidR="00B82001">
        <w:lastRenderedPageBreak/>
        <w:t>committee will be able to organize a 12 month overview of all trainings</w:t>
      </w:r>
      <w:r w:rsidR="00602652">
        <w:t xml:space="preserve"> that will be offered each </w:t>
      </w:r>
      <w:r w:rsidR="00B82001">
        <w:t xml:space="preserve">month for participants. </w:t>
      </w:r>
    </w:p>
    <w:p w:rsidR="005958DB" w:rsidRDefault="005958DB" w:rsidP="00E51A9C">
      <w:pPr>
        <w:ind w:left="450"/>
      </w:pPr>
      <w:r>
        <w:t>Participants of the program</w:t>
      </w:r>
      <w:r w:rsidR="00B82001">
        <w:t xml:space="preserve"> will be provided</w:t>
      </w:r>
      <w:r>
        <w:t xml:space="preserve"> with an</w:t>
      </w:r>
      <w:r w:rsidR="00B82001">
        <w:t xml:space="preserve"> </w:t>
      </w:r>
      <w:r w:rsidR="00B82001" w:rsidRPr="00C57FFC">
        <w:t>attendance log</w:t>
      </w:r>
      <w:r w:rsidR="00B82001">
        <w:t xml:space="preserve"> to fill out as they attend different training </w:t>
      </w:r>
      <w:r w:rsidR="00B82001" w:rsidRPr="002D482E">
        <w:t>sessions</w:t>
      </w:r>
      <w:r w:rsidR="00287668" w:rsidRPr="002D482E">
        <w:t xml:space="preserve"> (Addendum # 3)</w:t>
      </w:r>
      <w:r w:rsidR="00B82001" w:rsidRPr="002D482E">
        <w:t xml:space="preserve">. The </w:t>
      </w:r>
      <w:r w:rsidR="00602652">
        <w:t xml:space="preserve">participants will </w:t>
      </w:r>
      <w:r>
        <w:t xml:space="preserve">collect </w:t>
      </w:r>
      <w:r w:rsidR="00680C9A">
        <w:t xml:space="preserve">a </w:t>
      </w:r>
      <w:r w:rsidR="00BE443E">
        <w:t xml:space="preserve">signature from </w:t>
      </w:r>
      <w:r w:rsidR="00B82001">
        <w:t>leads</w:t>
      </w:r>
      <w:r w:rsidR="00BE443E">
        <w:t>/trainers</w:t>
      </w:r>
      <w:r w:rsidR="00B82001">
        <w:t xml:space="preserve"> and return the </w:t>
      </w:r>
      <w:r>
        <w:t>form at the end of each semester</w:t>
      </w:r>
      <w:r w:rsidR="00B82001" w:rsidRPr="004F2C68">
        <w:t xml:space="preserve"> to the program committee for record keeping. </w:t>
      </w:r>
      <w:r w:rsidR="00490C10">
        <w:t xml:space="preserve">A sign-in sheet (Addendum # 4) will be provided at each training session to gather attendance of the sessions.  </w:t>
      </w:r>
      <w:r w:rsidR="00B82001" w:rsidRPr="004F2C68">
        <w:t xml:space="preserve">This will also provide information on tracking the pace and progress of participants for CAS Academic Advisor Training certification and continuing education purposes. </w:t>
      </w:r>
      <w:r>
        <w:t xml:space="preserve">To </w:t>
      </w:r>
      <w:r w:rsidRPr="005958DB">
        <w:t xml:space="preserve">pilot </w:t>
      </w:r>
      <w:r>
        <w:t xml:space="preserve">the training </w:t>
      </w:r>
      <w:r w:rsidRPr="005958DB">
        <w:t>program, we will offer two training session</w:t>
      </w:r>
      <w:r>
        <w:t xml:space="preserve">s each semester </w:t>
      </w:r>
      <w:r w:rsidR="00C57FFC">
        <w:t>to gauge</w:t>
      </w:r>
      <w:r w:rsidRPr="005958DB">
        <w:t xml:space="preserve"> and</w:t>
      </w:r>
      <w:r w:rsidR="00D14DD7">
        <w:t xml:space="preserve"> explore </w:t>
      </w:r>
      <w:r w:rsidR="00C57FFC">
        <w:t xml:space="preserve">the </w:t>
      </w:r>
      <w:r w:rsidR="00BE443E">
        <w:t xml:space="preserve">level of participation and </w:t>
      </w:r>
      <w:r w:rsidR="00D14DD7">
        <w:t>interest</w:t>
      </w:r>
      <w:r w:rsidR="00C57FFC">
        <w:t xml:space="preserve"> of participants</w:t>
      </w:r>
      <w:r w:rsidR="00D14DD7">
        <w:t xml:space="preserve"> and the availability of leads</w:t>
      </w:r>
      <w:r w:rsidRPr="005958DB">
        <w:t>. The two session</w:t>
      </w:r>
      <w:r w:rsidR="00C57FFC">
        <w:t>s</w:t>
      </w:r>
      <w:r w:rsidRPr="005958DB">
        <w:t xml:space="preserve"> will include one </w:t>
      </w:r>
      <w:r w:rsidR="00BE443E">
        <w:t xml:space="preserve">session sponsored by </w:t>
      </w:r>
      <w:r w:rsidRPr="005958DB">
        <w:t>CAS</w:t>
      </w:r>
      <w:r w:rsidR="00BE443E">
        <w:t xml:space="preserve"> leads</w:t>
      </w:r>
      <w:r w:rsidRPr="005958DB">
        <w:t xml:space="preserve">, and one session </w:t>
      </w:r>
      <w:r w:rsidR="00BE443E">
        <w:t>sponsored by campus facilitators</w:t>
      </w:r>
      <w:r>
        <w:t>. In the near future, the requirement</w:t>
      </w:r>
      <w:r w:rsidR="00D14DD7">
        <w:t>s</w:t>
      </w:r>
      <w:r w:rsidR="00BE443E">
        <w:t xml:space="preserve"> to obtain</w:t>
      </w:r>
      <w:r>
        <w:t xml:space="preserve"> a CAS </w:t>
      </w:r>
      <w:r w:rsidR="00D14DD7">
        <w:t xml:space="preserve">advisor training </w:t>
      </w:r>
      <w:r w:rsidRPr="005958DB">
        <w:t>ce</w:t>
      </w:r>
      <w:r w:rsidR="00D14DD7">
        <w:t xml:space="preserve">rtification will be evaluated and </w:t>
      </w:r>
      <w:r w:rsidR="007E0E30">
        <w:t>finalized</w:t>
      </w:r>
      <w:r w:rsidRPr="005958DB">
        <w:t>.</w:t>
      </w:r>
    </w:p>
    <w:p w:rsidR="00B82001" w:rsidRDefault="00B82001" w:rsidP="00E51A9C">
      <w:pPr>
        <w:spacing w:line="240" w:lineRule="auto"/>
        <w:ind w:left="450"/>
      </w:pPr>
      <w:r>
        <w:t xml:space="preserve">To ensure the program continues to improve, participants will be given a short survey at the end of each training </w:t>
      </w:r>
      <w:r w:rsidRPr="002D482E">
        <w:t>session</w:t>
      </w:r>
      <w:r w:rsidR="00287668" w:rsidRPr="002D482E">
        <w:t xml:space="preserve"> (Addendum # 5)</w:t>
      </w:r>
      <w:r w:rsidRPr="002D482E">
        <w:t xml:space="preserve">. This is to evaluate </w:t>
      </w:r>
      <w:r w:rsidR="007E0E30">
        <w:t xml:space="preserve">each </w:t>
      </w:r>
      <w:r w:rsidRPr="002D482E">
        <w:t>individual’s experience and to help monitor t</w:t>
      </w:r>
      <w:r w:rsidR="00BE443E">
        <w:t>he quality of training for each</w:t>
      </w:r>
      <w:r w:rsidR="007E0E30">
        <w:t xml:space="preserve"> participant</w:t>
      </w:r>
      <w:r w:rsidRPr="002D482E">
        <w:t xml:space="preserve">. </w:t>
      </w:r>
      <w:r w:rsidR="007E0E30">
        <w:t>In addition, t</w:t>
      </w:r>
      <w:r w:rsidRPr="002D482E">
        <w:t xml:space="preserve">o better track the effectiveness of training over time, </w:t>
      </w:r>
      <w:r w:rsidR="00680C9A">
        <w:t xml:space="preserve">participants will be asked to complete </w:t>
      </w:r>
      <w:r w:rsidRPr="002D482E">
        <w:t xml:space="preserve">a follow up survey </w:t>
      </w:r>
      <w:r w:rsidR="00287668" w:rsidRPr="002D482E">
        <w:t xml:space="preserve">(Addendum # 6) </w:t>
      </w:r>
      <w:r>
        <w:t>a month after each training</w:t>
      </w:r>
      <w:r w:rsidR="00680C9A">
        <w:t xml:space="preserve"> session</w:t>
      </w:r>
      <w:r>
        <w:t xml:space="preserve"> to monitor </w:t>
      </w:r>
      <w:r w:rsidR="00680C9A">
        <w:t xml:space="preserve">for positive </w:t>
      </w:r>
      <w:r>
        <w:t>change</w:t>
      </w:r>
      <w:r w:rsidR="00C57FFC">
        <w:t>s</w:t>
      </w:r>
      <w:r w:rsidR="00BE443E">
        <w:t xml:space="preserve"> </w:t>
      </w:r>
      <w:r>
        <w:t>experience</w:t>
      </w:r>
      <w:r w:rsidR="00680C9A">
        <w:t>d</w:t>
      </w:r>
      <w:r>
        <w:t xml:space="preserve"> </w:t>
      </w:r>
      <w:r w:rsidR="00680C9A">
        <w:t>by</w:t>
      </w:r>
      <w:r>
        <w:t xml:space="preserve"> the participants. </w:t>
      </w:r>
    </w:p>
    <w:p w:rsidR="00E82E79" w:rsidRPr="00845E26" w:rsidRDefault="00680C9A" w:rsidP="00067535">
      <w:pPr>
        <w:ind w:hanging="360"/>
        <w:rPr>
          <w:b/>
        </w:rPr>
      </w:pPr>
      <w:r w:rsidRPr="00845E26">
        <w:rPr>
          <w:b/>
        </w:rPr>
        <w:t>7</w:t>
      </w:r>
      <w:r w:rsidR="00E82E79" w:rsidRPr="00845E26">
        <w:rPr>
          <w:b/>
        </w:rPr>
        <w:t xml:space="preserve">) </w:t>
      </w:r>
      <w:r w:rsidR="00067535" w:rsidRPr="00845E26">
        <w:rPr>
          <w:b/>
        </w:rPr>
        <w:t xml:space="preserve">     </w:t>
      </w:r>
      <w:r w:rsidR="00E82E79" w:rsidRPr="00845E26">
        <w:rPr>
          <w:b/>
          <w:u w:val="single"/>
        </w:rPr>
        <w:t>Program Evaluation Strategy</w:t>
      </w:r>
    </w:p>
    <w:p w:rsidR="00E82E79" w:rsidRPr="00C114C4" w:rsidRDefault="00E82E79" w:rsidP="00E82E79">
      <w:pPr>
        <w:ind w:left="540"/>
      </w:pPr>
      <w:r w:rsidRPr="00C114C4">
        <w:t xml:space="preserve">Evaluation of this program will be </w:t>
      </w:r>
      <w:r w:rsidR="00BE443E">
        <w:t xml:space="preserve">multi-faceted.  </w:t>
      </w:r>
      <w:r w:rsidRPr="00C114C4">
        <w:t xml:space="preserve"> </w:t>
      </w:r>
      <w:r w:rsidR="004D2204">
        <w:t xml:space="preserve">At </w:t>
      </w:r>
      <w:r w:rsidRPr="00C114C4">
        <w:t xml:space="preserve">the </w:t>
      </w:r>
      <w:r w:rsidR="00E205D2">
        <w:t>end of each academic year</w:t>
      </w:r>
      <w:r w:rsidR="00BE443E">
        <w:t>, the Program Committee</w:t>
      </w:r>
      <w:r w:rsidR="004D2204">
        <w:t xml:space="preserve"> will </w:t>
      </w:r>
      <w:r w:rsidR="00C114C4">
        <w:t>be administering</w:t>
      </w:r>
      <w:r w:rsidRPr="00C114C4">
        <w:t xml:space="preserve"> </w:t>
      </w:r>
      <w:r w:rsidR="00BE443E">
        <w:t xml:space="preserve">a survey (same as Addendum # 7) </w:t>
      </w:r>
      <w:r w:rsidRPr="00C114C4">
        <w:t xml:space="preserve">requesting feedback, not on participants’ abilities and progress, but on program effectiveness.  Questions </w:t>
      </w:r>
      <w:r w:rsidR="004D2204">
        <w:t>in this survey will encourage</w:t>
      </w:r>
      <w:r w:rsidRPr="00C114C4">
        <w:t xml:space="preserve"> the participant</w:t>
      </w:r>
      <w:r w:rsidR="004D2204">
        <w:t>s</w:t>
      </w:r>
      <w:r w:rsidRPr="00C114C4">
        <w:t xml:space="preserve"> to thinking about</w:t>
      </w:r>
      <w:r w:rsidR="004D2204">
        <w:t xml:space="preserve"> their initial training and additional items they would have included in the discussions.  Surveys will also encourage the Program Committee</w:t>
      </w:r>
      <w:r w:rsidRPr="00C114C4">
        <w:t xml:space="preserve"> to scrutinize the training topics and to deliver new ideas and program changes that they think would be more </w:t>
      </w:r>
      <w:r w:rsidR="004D2204">
        <w:t>effective.  The Program Committee will monitor for</w:t>
      </w:r>
      <w:r w:rsidRPr="00C114C4">
        <w:t xml:space="preserve"> </w:t>
      </w:r>
      <w:r w:rsidR="004D2204">
        <w:t>uniformity of program goals to ensure consistent information for CAS</w:t>
      </w:r>
      <w:r w:rsidRPr="00C114C4">
        <w:t xml:space="preserve"> </w:t>
      </w:r>
      <w:r w:rsidR="001574D9">
        <w:t xml:space="preserve">student </w:t>
      </w:r>
      <w:r w:rsidRPr="00C114C4">
        <w:t>advisee</w:t>
      </w:r>
      <w:r w:rsidR="004D2204">
        <w:t>s</w:t>
      </w:r>
      <w:r w:rsidRPr="00C114C4">
        <w:t>.</w:t>
      </w:r>
    </w:p>
    <w:p w:rsidR="00E82E79" w:rsidRPr="00C114C4" w:rsidRDefault="00E82E79" w:rsidP="00E82E79">
      <w:pPr>
        <w:ind w:left="540"/>
      </w:pPr>
      <w:r w:rsidRPr="00C114C4">
        <w:t>From the responses, the program may be adjust</w:t>
      </w:r>
      <w:r w:rsidR="004D2204">
        <w:t>ed to improve presentations, expand topic coverage, and enhance the administrative process.  Note, training topics can also be excluded because of poor content development, poor fit for the program, or other reasons.  New topics may be included in the annual</w:t>
      </w:r>
      <w:r w:rsidRPr="00C114C4">
        <w:t xml:space="preserve"> sessions </w:t>
      </w:r>
      <w:r w:rsidR="004D2204">
        <w:t>based on participant recommendations.</w:t>
      </w:r>
    </w:p>
    <w:p w:rsidR="00E82E79" w:rsidRPr="00C114C4" w:rsidRDefault="004D2204" w:rsidP="00E82E79">
      <w:pPr>
        <w:ind w:left="540"/>
      </w:pPr>
      <w:r>
        <w:t xml:space="preserve">The </w:t>
      </w:r>
      <w:r w:rsidR="007B5E04">
        <w:t>CAS Academic Advisor Training Program will officially start its annual cycle in Fall 2015.  An annual</w:t>
      </w:r>
      <w:r w:rsidR="00E82E79" w:rsidRPr="00C114C4">
        <w:t xml:space="preserve"> survey </w:t>
      </w:r>
      <w:r>
        <w:t>(Addendum # 7</w:t>
      </w:r>
      <w:r w:rsidR="00C114C4">
        <w:t xml:space="preserve">) </w:t>
      </w:r>
      <w:r w:rsidR="00E82E79" w:rsidRPr="00C114C4">
        <w:t xml:space="preserve">will </w:t>
      </w:r>
      <w:r w:rsidR="007B5E04">
        <w:t xml:space="preserve">then </w:t>
      </w:r>
      <w:r w:rsidR="00E82E79" w:rsidRPr="00C114C4">
        <w:t>be administer</w:t>
      </w:r>
      <w:r w:rsidR="001574D9">
        <w:t>ed</w:t>
      </w:r>
      <w:r w:rsidR="00E82E79" w:rsidRPr="00C114C4">
        <w:t xml:space="preserve"> to the participants that will encompass all aspects of the training.  For continuous improveme</w:t>
      </w:r>
      <w:r>
        <w:t>nt, the responses should enhance program curriculum and time management.</w:t>
      </w:r>
    </w:p>
    <w:p w:rsidR="00845E26" w:rsidRDefault="00E82E79" w:rsidP="00845E26">
      <w:pPr>
        <w:ind w:left="540"/>
      </w:pPr>
      <w:r w:rsidRPr="00C114C4">
        <w:t xml:space="preserve">Continuous improvement of the program and all elements it contains should always be the goal of evaluation.  Components such as time, curriculum, topic, effectiveness, trainee readiness, required vs. recommended, flow, and participant competency upon entrance and completion should be </w:t>
      </w:r>
      <w:r w:rsidR="004D2204">
        <w:t>measured, evaluated, and revision made</w:t>
      </w:r>
      <w:r w:rsidRPr="00C114C4">
        <w:t xml:space="preserve"> to improve the program.  This procedure should occur throughout the program’s implementation regardless of how many times the </w:t>
      </w:r>
      <w:r w:rsidRPr="00C114C4">
        <w:lastRenderedPageBreak/>
        <w:t>program is administered.</w:t>
      </w:r>
      <w:r w:rsidR="00490C10">
        <w:t xml:space="preserve">  An annu</w:t>
      </w:r>
      <w:r w:rsidR="00BF5B44">
        <w:t>al report will be presented during the summer to the Associate Dean and Director of Advising with recommendations by the AATP Committee.</w:t>
      </w:r>
    </w:p>
    <w:p w:rsidR="00992593" w:rsidRPr="00845E26" w:rsidRDefault="00067535" w:rsidP="00845E26">
      <w:pPr>
        <w:ind w:left="-360"/>
      </w:pPr>
      <w:r w:rsidRPr="00845E26">
        <w:rPr>
          <w:b/>
        </w:rPr>
        <w:t>8</w:t>
      </w:r>
      <w:r w:rsidR="007E0E30" w:rsidRPr="00845E26">
        <w:rPr>
          <w:b/>
        </w:rPr>
        <w:t>)</w:t>
      </w:r>
      <w:r w:rsidRPr="00845E26">
        <w:rPr>
          <w:b/>
        </w:rPr>
        <w:t xml:space="preserve">      </w:t>
      </w:r>
      <w:r w:rsidRPr="00845E26">
        <w:rPr>
          <w:b/>
          <w:u w:val="single"/>
        </w:rPr>
        <w:t xml:space="preserve"> </w:t>
      </w:r>
      <w:r w:rsidR="00992593" w:rsidRPr="00845E26">
        <w:rPr>
          <w:b/>
          <w:u w:val="single"/>
        </w:rPr>
        <w:t>Limitations</w:t>
      </w:r>
    </w:p>
    <w:p w:rsidR="00992593" w:rsidRPr="00EC0482" w:rsidRDefault="00EC0482" w:rsidP="00845E26">
      <w:pPr>
        <w:pStyle w:val="ListParagraph"/>
        <w:ind w:left="450"/>
      </w:pPr>
      <w:r>
        <w:t>There are several limitation</w:t>
      </w:r>
      <w:r w:rsidR="00C57FFC">
        <w:t>s</w:t>
      </w:r>
      <w:r>
        <w:t xml:space="preserve"> associated with the training program.  First, f</w:t>
      </w:r>
      <w:r w:rsidR="00992593">
        <w:t>unding may be limited for training materials.</w:t>
      </w:r>
      <w:r>
        <w:t xml:space="preserve">  Secon</w:t>
      </w:r>
      <w:r w:rsidR="00C57FFC">
        <w:t xml:space="preserve">dly, </w:t>
      </w:r>
      <w:r w:rsidR="00992593">
        <w:t xml:space="preserve">advisors have time </w:t>
      </w:r>
      <w:r w:rsidR="00D22FA7">
        <w:t>restraints</w:t>
      </w:r>
      <w:r w:rsidR="00992593">
        <w:t xml:space="preserve"> which may minimize </w:t>
      </w:r>
      <w:r>
        <w:t>their ability to participate in the program</w:t>
      </w:r>
      <w:r w:rsidR="00992593">
        <w:t>.</w:t>
      </w:r>
      <w:r>
        <w:t xml:space="preserve">  </w:t>
      </w:r>
      <w:r w:rsidR="00992593">
        <w:t xml:space="preserve">CAS advisors have limited instructor experience which may limit </w:t>
      </w:r>
      <w:r>
        <w:t>the number of training sessions/topics offered</w:t>
      </w:r>
      <w:r w:rsidR="00992593">
        <w:t xml:space="preserve">. </w:t>
      </w:r>
      <w:r>
        <w:t xml:space="preserve"> Lastly, because </w:t>
      </w:r>
      <w:r w:rsidR="002D0071" w:rsidRPr="00EC0482">
        <w:t>Program support staff</w:t>
      </w:r>
      <w:r>
        <w:t xml:space="preserve"> are also advisors within the College, this limits the time commitment to the Program.</w:t>
      </w:r>
    </w:p>
    <w:p w:rsidR="00046555" w:rsidRPr="00926E22" w:rsidRDefault="00046555" w:rsidP="00046555">
      <w:pPr>
        <w:pStyle w:val="ListParagraph"/>
        <w:ind w:left="1440"/>
      </w:pPr>
    </w:p>
    <w:p w:rsidR="00926E22" w:rsidRPr="00845E26" w:rsidRDefault="007E0E30" w:rsidP="00845E26">
      <w:pPr>
        <w:ind w:left="-90" w:hanging="180"/>
        <w:rPr>
          <w:b/>
          <w:u w:val="single"/>
        </w:rPr>
      </w:pPr>
      <w:r w:rsidRPr="00845E26">
        <w:rPr>
          <w:b/>
        </w:rPr>
        <w:t>9</w:t>
      </w:r>
      <w:r w:rsidR="00845E26">
        <w:rPr>
          <w:b/>
        </w:rPr>
        <w:t>)</w:t>
      </w:r>
      <w:r w:rsidRPr="00845E26">
        <w:rPr>
          <w:b/>
        </w:rPr>
        <w:t xml:space="preserve">       </w:t>
      </w:r>
      <w:r w:rsidR="00926E22" w:rsidRPr="00845E26">
        <w:rPr>
          <w:b/>
          <w:u w:val="single"/>
        </w:rPr>
        <w:t>Pote</w:t>
      </w:r>
      <w:r w:rsidR="00724E6F" w:rsidRPr="00845E26">
        <w:rPr>
          <w:b/>
          <w:u w:val="single"/>
        </w:rPr>
        <w:t>ntial projects and undertakings</w:t>
      </w:r>
    </w:p>
    <w:p w:rsidR="00EC0482" w:rsidRPr="00EC0482" w:rsidRDefault="00EC0482" w:rsidP="007E0E30">
      <w:pPr>
        <w:ind w:left="540"/>
      </w:pPr>
      <w:r>
        <w:t>There are severa</w:t>
      </w:r>
      <w:r w:rsidR="007B5E04">
        <w:t>l projects that the Program Committee is</w:t>
      </w:r>
      <w:r w:rsidR="004F19DC">
        <w:t xml:space="preserve"> currently undertaking:</w:t>
      </w:r>
    </w:p>
    <w:p w:rsidR="00F46902" w:rsidRDefault="00034D5A" w:rsidP="00E82E79">
      <w:pPr>
        <w:pStyle w:val="ListParagraph"/>
        <w:numPr>
          <w:ilvl w:val="1"/>
          <w:numId w:val="7"/>
        </w:numPr>
      </w:pPr>
      <w:r>
        <w:t xml:space="preserve">Video </w:t>
      </w:r>
      <w:r w:rsidR="00F46902">
        <w:t>record</w:t>
      </w:r>
      <w:r w:rsidR="00F46902" w:rsidRPr="00DF5625">
        <w:t xml:space="preserve"> training sessions and guest presentations for CAS </w:t>
      </w:r>
      <w:r w:rsidR="00F46902">
        <w:t xml:space="preserve">Advising </w:t>
      </w:r>
      <w:r w:rsidR="00F46902" w:rsidRPr="00DF5625">
        <w:t xml:space="preserve">Resource Library. </w:t>
      </w:r>
      <w:r>
        <w:t xml:space="preserve"> </w:t>
      </w:r>
    </w:p>
    <w:p w:rsidR="00DF5625" w:rsidRPr="00F46902" w:rsidRDefault="00E377FF" w:rsidP="00E82E79">
      <w:pPr>
        <w:pStyle w:val="ListParagraph"/>
        <w:numPr>
          <w:ilvl w:val="1"/>
          <w:numId w:val="7"/>
        </w:numPr>
      </w:pPr>
      <w:r w:rsidRPr="00F46902">
        <w:t>Update the CAS Advising page to include a password-protected CAS Academic Advising Resource Library as a SharePoint site for easy access.</w:t>
      </w:r>
      <w:r w:rsidR="003E5FA4" w:rsidRPr="00F46902">
        <w:t xml:space="preserve">  </w:t>
      </w:r>
      <w:r w:rsidR="00C114C4">
        <w:t>The protected SharePoint</w:t>
      </w:r>
      <w:r w:rsidR="00F46902">
        <w:t xml:space="preserve"> site can house </w:t>
      </w:r>
      <w:r w:rsidR="003E5FA4" w:rsidRPr="00F46902">
        <w:t xml:space="preserve">NACADA webinars </w:t>
      </w:r>
      <w:r w:rsidR="00F46902">
        <w:t xml:space="preserve">(available for </w:t>
      </w:r>
      <w:r w:rsidR="00BF5B44">
        <w:t xml:space="preserve">CAS </w:t>
      </w:r>
      <w:r w:rsidR="00F46902">
        <w:t>purchase), advising related policies/resources, recordings of future CAS training sessions</w:t>
      </w:r>
      <w:r w:rsidR="00034D5A">
        <w:t xml:space="preserve">, </w:t>
      </w:r>
      <w:r w:rsidR="00034D5A" w:rsidRPr="00C114C4">
        <w:t>power</w:t>
      </w:r>
      <w:r w:rsidR="001574D9">
        <w:t xml:space="preserve"> </w:t>
      </w:r>
      <w:r w:rsidR="00034D5A" w:rsidRPr="00C114C4">
        <w:t xml:space="preserve">point presentations, handouts, notes, and links to online recordings of ESG training sessions, </w:t>
      </w:r>
      <w:r w:rsidR="00F46902" w:rsidRPr="00C114C4">
        <w:t>etc</w:t>
      </w:r>
      <w:r w:rsidR="00F46902">
        <w:t>.</w:t>
      </w:r>
    </w:p>
    <w:p w:rsidR="00DF5625" w:rsidRDefault="00DF5625" w:rsidP="00E82E79">
      <w:pPr>
        <w:pStyle w:val="ListParagraph"/>
        <w:numPr>
          <w:ilvl w:val="1"/>
          <w:numId w:val="7"/>
        </w:numPr>
      </w:pPr>
      <w:r>
        <w:t>Crea</w:t>
      </w:r>
      <w:r w:rsidR="003E5FA4">
        <w:t>te CAS Advising Resource binder--t</w:t>
      </w:r>
      <w:r w:rsidR="003E5FA4" w:rsidRPr="00BC5901">
        <w:t>he development of a b</w:t>
      </w:r>
      <w:r w:rsidR="007B5E04">
        <w:t>inder to be given to participants</w:t>
      </w:r>
      <w:r w:rsidR="003E5FA4" w:rsidRPr="00BC5901">
        <w:t xml:space="preserve"> at the beginning of the program is being estab</w:t>
      </w:r>
      <w:r w:rsidR="007B5E04">
        <w:t xml:space="preserve">lished.  The binder will include </w:t>
      </w:r>
      <w:r w:rsidR="003E5FA4" w:rsidRPr="00BC5901">
        <w:t>the listed required material</w:t>
      </w:r>
      <w:r w:rsidR="00FF1B1C">
        <w:t>s</w:t>
      </w:r>
      <w:r w:rsidR="003E5FA4" w:rsidRPr="00BC5901">
        <w:t xml:space="preserve"> </w:t>
      </w:r>
      <w:r w:rsidR="00FF1B1C">
        <w:t>(see</w:t>
      </w:r>
      <w:r w:rsidR="007B5E04">
        <w:t xml:space="preserve"> Addendum # 1) </w:t>
      </w:r>
      <w:r w:rsidR="003E5FA4" w:rsidRPr="00BC5901">
        <w:t>and</w:t>
      </w:r>
      <w:r w:rsidR="007B5E04">
        <w:t xml:space="preserve"> participants can add their own resources to this binder throughout the program</w:t>
      </w:r>
      <w:r w:rsidR="003E5FA4" w:rsidRPr="00BC5901">
        <w:t>.  This will be a v</w:t>
      </w:r>
      <w:r w:rsidR="007B5E04">
        <w:t>aluable resource for the participants</w:t>
      </w:r>
      <w:r w:rsidR="003E5FA4" w:rsidRPr="00BC5901">
        <w:t xml:space="preserve"> as they begin </w:t>
      </w:r>
      <w:r w:rsidR="00FF1B1C">
        <w:t xml:space="preserve">and continue </w:t>
      </w:r>
      <w:r w:rsidR="003E5FA4" w:rsidRPr="00BC5901">
        <w:t>their a</w:t>
      </w:r>
      <w:r w:rsidR="007B5E04">
        <w:t>dvising career.</w:t>
      </w:r>
      <w:r w:rsidR="00FF1B1C">
        <w:t xml:space="preserve">  In the future, the Program Committee will work on posting binder resources in the secured SharePoint site to make binder materials available virtually.</w:t>
      </w:r>
    </w:p>
    <w:p w:rsidR="007D2BA2" w:rsidRDefault="00F46902" w:rsidP="00E82E79">
      <w:pPr>
        <w:pStyle w:val="ListParagraph"/>
        <w:numPr>
          <w:ilvl w:val="1"/>
          <w:numId w:val="7"/>
        </w:numPr>
      </w:pPr>
      <w:r>
        <w:t xml:space="preserve">Record </w:t>
      </w:r>
      <w:r w:rsidR="00DF5625">
        <w:t xml:space="preserve">WSU ACADA Level II training </w:t>
      </w:r>
      <w:r w:rsidR="004F19DC">
        <w:t>sessions for CAS advisors (or make this available through WSU ACADA).</w:t>
      </w:r>
    </w:p>
    <w:p w:rsidR="00E377FF" w:rsidRDefault="00E377FF" w:rsidP="00E82E79">
      <w:pPr>
        <w:pStyle w:val="ListParagraph"/>
        <w:numPr>
          <w:ilvl w:val="1"/>
          <w:numId w:val="7"/>
        </w:numPr>
      </w:pPr>
      <w:r>
        <w:t xml:space="preserve">Organize a </w:t>
      </w:r>
      <w:r w:rsidRPr="007730F1">
        <w:t xml:space="preserve">CAS </w:t>
      </w:r>
      <w:r w:rsidR="004F19DC">
        <w:t xml:space="preserve">Advising </w:t>
      </w:r>
      <w:r w:rsidRPr="007730F1">
        <w:t>Hotline for</w:t>
      </w:r>
      <w:r w:rsidR="00FF1B1C">
        <w:t xml:space="preserve"> program participants for advising</w:t>
      </w:r>
      <w:r w:rsidRPr="007730F1">
        <w:t xml:space="preserve"> guidance and problem resolution.</w:t>
      </w:r>
    </w:p>
    <w:p w:rsidR="00E377FF" w:rsidRDefault="00E377FF" w:rsidP="00E377FF">
      <w:pPr>
        <w:pStyle w:val="ListParagraph"/>
        <w:ind w:left="1440"/>
      </w:pPr>
    </w:p>
    <w:p w:rsidR="007E0E30" w:rsidRDefault="008A7E93" w:rsidP="007E0E30">
      <w:pPr>
        <w:pStyle w:val="ListParagraph"/>
        <w:jc w:val="right"/>
      </w:pPr>
      <w:r>
        <w:t>Rev. 7</w:t>
      </w:r>
      <w:bookmarkStart w:id="0" w:name="_GoBack"/>
      <w:bookmarkEnd w:id="0"/>
      <w:r>
        <w:t>/13</w:t>
      </w:r>
      <w:r w:rsidR="00BF5B44">
        <w:t>/2015</w:t>
      </w: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BF5B44" w:rsidRDefault="00BF5B44" w:rsidP="007E0E30">
      <w:pPr>
        <w:pStyle w:val="ListParagraph"/>
        <w:jc w:val="right"/>
      </w:pPr>
    </w:p>
    <w:p w:rsidR="00C114C4" w:rsidRPr="006319DA" w:rsidRDefault="00C114C4" w:rsidP="00C65A25"/>
    <w:sectPr w:rsidR="00C114C4" w:rsidRPr="006319DA" w:rsidSect="00845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51" w:rsidRDefault="000E5751" w:rsidP="002D0071">
      <w:pPr>
        <w:spacing w:after="0" w:line="240" w:lineRule="auto"/>
      </w:pPr>
      <w:r>
        <w:separator/>
      </w:r>
    </w:p>
  </w:endnote>
  <w:endnote w:type="continuationSeparator" w:id="0">
    <w:p w:rsidR="000E5751" w:rsidRDefault="000E5751" w:rsidP="002D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44" w:rsidRDefault="00BF5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56490"/>
      <w:docPartObj>
        <w:docPartGallery w:val="Page Numbers (Bottom of Page)"/>
        <w:docPartUnique/>
      </w:docPartObj>
    </w:sdtPr>
    <w:sdtEndPr>
      <w:rPr>
        <w:noProof/>
      </w:rPr>
    </w:sdtEndPr>
    <w:sdtContent>
      <w:p w:rsidR="00C114C4" w:rsidRDefault="002D0071">
        <w:pPr>
          <w:pStyle w:val="Footer"/>
          <w:jc w:val="right"/>
          <w:rPr>
            <w:noProof/>
          </w:rPr>
        </w:pPr>
        <w:r>
          <w:fldChar w:fldCharType="begin"/>
        </w:r>
        <w:r>
          <w:instrText xml:space="preserve"> PAGE   \* MERGEFORMAT </w:instrText>
        </w:r>
        <w:r>
          <w:fldChar w:fldCharType="separate"/>
        </w:r>
        <w:r w:rsidR="008A7E93">
          <w:rPr>
            <w:noProof/>
          </w:rPr>
          <w:t>5</w:t>
        </w:r>
        <w:r>
          <w:rPr>
            <w:noProof/>
          </w:rPr>
          <w:fldChar w:fldCharType="end"/>
        </w:r>
      </w:p>
      <w:p w:rsidR="002D0071" w:rsidRDefault="000E5751">
        <w:pPr>
          <w:pStyle w:val="Footer"/>
          <w:jc w:val="right"/>
        </w:pPr>
      </w:p>
    </w:sdtContent>
  </w:sdt>
  <w:p w:rsidR="002D0071" w:rsidRDefault="002D0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44" w:rsidRDefault="00BF5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51" w:rsidRDefault="000E5751" w:rsidP="002D0071">
      <w:pPr>
        <w:spacing w:after="0" w:line="240" w:lineRule="auto"/>
      </w:pPr>
      <w:r>
        <w:separator/>
      </w:r>
    </w:p>
  </w:footnote>
  <w:footnote w:type="continuationSeparator" w:id="0">
    <w:p w:rsidR="000E5751" w:rsidRDefault="000E5751" w:rsidP="002D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44" w:rsidRDefault="00BF5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44" w:rsidRDefault="00BF5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44" w:rsidRDefault="00BF5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5136"/>
    <w:multiLevelType w:val="hybridMultilevel"/>
    <w:tmpl w:val="0B9A8500"/>
    <w:lvl w:ilvl="0" w:tplc="C72C9664">
      <w:start w:val="7"/>
      <w:numFmt w:val="decimal"/>
      <w:lvlText w:val="%1)"/>
      <w:lvlJc w:val="left"/>
      <w:pPr>
        <w:ind w:left="450" w:hanging="360"/>
      </w:pPr>
      <w:rPr>
        <w:rFonts w:hint="default"/>
        <w:b/>
        <w:i w:val="0"/>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55716F7"/>
    <w:multiLevelType w:val="hybridMultilevel"/>
    <w:tmpl w:val="358A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36EF9"/>
    <w:multiLevelType w:val="hybridMultilevel"/>
    <w:tmpl w:val="D66A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04020"/>
    <w:multiLevelType w:val="hybridMultilevel"/>
    <w:tmpl w:val="F8686AA6"/>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F1B5F9A"/>
    <w:multiLevelType w:val="hybridMultilevel"/>
    <w:tmpl w:val="CCE8688A"/>
    <w:lvl w:ilvl="0" w:tplc="A24E2202">
      <w:start w:val="1"/>
      <w:numFmt w:val="decimal"/>
      <w:lvlText w:val="%1)"/>
      <w:lvlJc w:val="left"/>
      <w:pPr>
        <w:ind w:left="45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B1433"/>
    <w:multiLevelType w:val="hybridMultilevel"/>
    <w:tmpl w:val="8CB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C0B8B"/>
    <w:multiLevelType w:val="hybridMultilevel"/>
    <w:tmpl w:val="444459B4"/>
    <w:lvl w:ilvl="0" w:tplc="CE74DA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C2"/>
    <w:rsid w:val="00016D69"/>
    <w:rsid w:val="00034D5A"/>
    <w:rsid w:val="00046555"/>
    <w:rsid w:val="00057EFA"/>
    <w:rsid w:val="00067535"/>
    <w:rsid w:val="000D0679"/>
    <w:rsid w:val="000E5751"/>
    <w:rsid w:val="000E7CBC"/>
    <w:rsid w:val="00103DD6"/>
    <w:rsid w:val="0013265A"/>
    <w:rsid w:val="001543B9"/>
    <w:rsid w:val="001574D9"/>
    <w:rsid w:val="001E03C9"/>
    <w:rsid w:val="002148BC"/>
    <w:rsid w:val="0022570F"/>
    <w:rsid w:val="00267B15"/>
    <w:rsid w:val="00287668"/>
    <w:rsid w:val="002A5563"/>
    <w:rsid w:val="002C739F"/>
    <w:rsid w:val="002D0071"/>
    <w:rsid w:val="002D482E"/>
    <w:rsid w:val="00310D96"/>
    <w:rsid w:val="00395B5A"/>
    <w:rsid w:val="003A755E"/>
    <w:rsid w:val="003E5FA4"/>
    <w:rsid w:val="00490C10"/>
    <w:rsid w:val="004D2204"/>
    <w:rsid w:val="004F19DC"/>
    <w:rsid w:val="00531655"/>
    <w:rsid w:val="005321AF"/>
    <w:rsid w:val="00565AA0"/>
    <w:rsid w:val="00592D99"/>
    <w:rsid w:val="005958DB"/>
    <w:rsid w:val="00597B61"/>
    <w:rsid w:val="005A6CC2"/>
    <w:rsid w:val="005D6064"/>
    <w:rsid w:val="00602652"/>
    <w:rsid w:val="00612429"/>
    <w:rsid w:val="006213BE"/>
    <w:rsid w:val="006319DA"/>
    <w:rsid w:val="00680C9A"/>
    <w:rsid w:val="006A48E8"/>
    <w:rsid w:val="006D4770"/>
    <w:rsid w:val="00724E6F"/>
    <w:rsid w:val="0074470D"/>
    <w:rsid w:val="00745118"/>
    <w:rsid w:val="007B11A9"/>
    <w:rsid w:val="007B5E04"/>
    <w:rsid w:val="007D21B7"/>
    <w:rsid w:val="007D2BA2"/>
    <w:rsid w:val="007E0E30"/>
    <w:rsid w:val="00826BA4"/>
    <w:rsid w:val="00845E26"/>
    <w:rsid w:val="00885861"/>
    <w:rsid w:val="008A7E93"/>
    <w:rsid w:val="008E3235"/>
    <w:rsid w:val="00926E22"/>
    <w:rsid w:val="0096681E"/>
    <w:rsid w:val="009870BB"/>
    <w:rsid w:val="00992593"/>
    <w:rsid w:val="0099532D"/>
    <w:rsid w:val="009B0B0E"/>
    <w:rsid w:val="00A40C31"/>
    <w:rsid w:val="00A40E9D"/>
    <w:rsid w:val="00A93DC0"/>
    <w:rsid w:val="00A94B48"/>
    <w:rsid w:val="00AC61C5"/>
    <w:rsid w:val="00AF79D0"/>
    <w:rsid w:val="00B226A8"/>
    <w:rsid w:val="00B43075"/>
    <w:rsid w:val="00B65719"/>
    <w:rsid w:val="00B82001"/>
    <w:rsid w:val="00B87570"/>
    <w:rsid w:val="00BD1A43"/>
    <w:rsid w:val="00BE443E"/>
    <w:rsid w:val="00BF5B44"/>
    <w:rsid w:val="00C114C4"/>
    <w:rsid w:val="00C4322B"/>
    <w:rsid w:val="00C57FFC"/>
    <w:rsid w:val="00C65A25"/>
    <w:rsid w:val="00D14DD7"/>
    <w:rsid w:val="00D15D5C"/>
    <w:rsid w:val="00D22FA7"/>
    <w:rsid w:val="00D63FC3"/>
    <w:rsid w:val="00D901BA"/>
    <w:rsid w:val="00DC5524"/>
    <w:rsid w:val="00DF1B50"/>
    <w:rsid w:val="00DF5625"/>
    <w:rsid w:val="00E12B8B"/>
    <w:rsid w:val="00E205D2"/>
    <w:rsid w:val="00E32A20"/>
    <w:rsid w:val="00E377FF"/>
    <w:rsid w:val="00E4489A"/>
    <w:rsid w:val="00E51A9C"/>
    <w:rsid w:val="00E82E79"/>
    <w:rsid w:val="00E83267"/>
    <w:rsid w:val="00EC0482"/>
    <w:rsid w:val="00F22F9C"/>
    <w:rsid w:val="00F46902"/>
    <w:rsid w:val="00FD44B7"/>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AD3D5-98B1-45A8-B072-4FE31C3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C2"/>
    <w:pPr>
      <w:ind w:left="720"/>
      <w:contextualSpacing/>
    </w:pPr>
  </w:style>
  <w:style w:type="paragraph" w:styleId="BalloonText">
    <w:name w:val="Balloon Text"/>
    <w:basedOn w:val="Normal"/>
    <w:link w:val="BalloonTextChar"/>
    <w:uiPriority w:val="99"/>
    <w:semiHidden/>
    <w:unhideWhenUsed/>
    <w:rsid w:val="00A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C0"/>
    <w:rPr>
      <w:rFonts w:ascii="Segoe UI" w:hAnsi="Segoe UI" w:cs="Segoe UI"/>
      <w:sz w:val="18"/>
      <w:szCs w:val="18"/>
    </w:rPr>
  </w:style>
  <w:style w:type="paragraph" w:styleId="Header">
    <w:name w:val="header"/>
    <w:basedOn w:val="Normal"/>
    <w:link w:val="HeaderChar"/>
    <w:uiPriority w:val="99"/>
    <w:unhideWhenUsed/>
    <w:rsid w:val="002D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71"/>
  </w:style>
  <w:style w:type="paragraph" w:styleId="Footer">
    <w:name w:val="footer"/>
    <w:basedOn w:val="Normal"/>
    <w:link w:val="FooterChar"/>
    <w:uiPriority w:val="99"/>
    <w:unhideWhenUsed/>
    <w:rsid w:val="002D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Whitacre, Thomas Jay</dc:creator>
  <cp:keywords/>
  <dc:description/>
  <cp:lastModifiedBy>Chow, Yung-Hwa Anna</cp:lastModifiedBy>
  <cp:revision>2</cp:revision>
  <cp:lastPrinted>2014-12-03T00:53:00Z</cp:lastPrinted>
  <dcterms:created xsi:type="dcterms:W3CDTF">2015-07-13T21:07:00Z</dcterms:created>
  <dcterms:modified xsi:type="dcterms:W3CDTF">2015-07-13T21:07:00Z</dcterms:modified>
</cp:coreProperties>
</file>